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9C03E0" w:rsidRDefault="005E683D" w:rsidP="008A61F2">
      <w:pPr>
        <w:pStyle w:val="Jednostka"/>
      </w:pPr>
      <w:r>
        <w:t>Informacja prasowa</w:t>
      </w:r>
    </w:p>
    <w:p w:rsidR="008A61F2" w:rsidRPr="008A61F2" w:rsidRDefault="008A61F2" w:rsidP="008A61F2">
      <w:pPr>
        <w:pStyle w:val="Jednostka"/>
      </w:pPr>
    </w:p>
    <w:p w:rsidR="005F041F" w:rsidRPr="005F041F" w:rsidRDefault="009C03E0" w:rsidP="009C03E0">
      <w:pPr>
        <w:spacing w:before="0" w:beforeAutospacing="0" w:after="200" w:afterAutospacing="0" w:line="360" w:lineRule="auto"/>
        <w:rPr>
          <w:rFonts w:ascii="Lato" w:eastAsia="Calibri" w:hAnsi="Lato"/>
          <w:b/>
          <w:color w:val="00416E"/>
          <w:sz w:val="20"/>
          <w:szCs w:val="24"/>
          <w:lang w:eastAsia="en-US"/>
        </w:rPr>
      </w:pPr>
      <w:r>
        <w:rPr>
          <w:rFonts w:asciiTheme="minorHAnsi" w:hAnsiTheme="minorHAnsi" w:cs="Helvetica"/>
          <w:b/>
          <w:kern w:val="36"/>
          <w:szCs w:val="24"/>
        </w:rPr>
        <w:t>Przedsiębiorco - od stycznia obowiązkowe konto na PUE!</w:t>
      </w:r>
    </w:p>
    <w:p w:rsidR="005F041F" w:rsidRPr="005F041F" w:rsidRDefault="005F041F" w:rsidP="009C03E0">
      <w:pPr>
        <w:spacing w:before="0" w:beforeAutospacing="0" w:after="200" w:afterAutospacing="0" w:line="276" w:lineRule="auto"/>
        <w:rPr>
          <w:rFonts w:eastAsia="Calibri"/>
          <w:color w:val="auto"/>
          <w:sz w:val="20"/>
          <w:lang w:eastAsia="en-US"/>
        </w:rPr>
      </w:pPr>
      <w:r w:rsidRPr="005F041F">
        <w:rPr>
          <w:b/>
          <w:color w:val="auto"/>
          <w:sz w:val="20"/>
          <w:lang w:eastAsia="en-US"/>
        </w:rPr>
        <w:t xml:space="preserve">Od stycznia 2023 r. wszyscy płatnicy składek mają obowiązek posiadania aktywnego profilu na PUE ZUS. Do tej pory jednak </w:t>
      </w:r>
      <w:r w:rsidR="009C03E0">
        <w:rPr>
          <w:b/>
          <w:color w:val="auto"/>
          <w:sz w:val="20"/>
          <w:lang w:eastAsia="en-US"/>
        </w:rPr>
        <w:t>nie wszyscy wywiązali</w:t>
      </w:r>
      <w:r w:rsidRPr="005F041F">
        <w:rPr>
          <w:b/>
          <w:color w:val="auto"/>
          <w:sz w:val="20"/>
          <w:lang w:eastAsia="en-US"/>
        </w:rPr>
        <w:t xml:space="preserve"> się z tego obowiązku. ZUS sukcesywnie będzie zakładał </w:t>
      </w:r>
      <w:r w:rsidR="009C03E0">
        <w:rPr>
          <w:b/>
          <w:color w:val="auto"/>
          <w:sz w:val="20"/>
          <w:lang w:eastAsia="en-US"/>
        </w:rPr>
        <w:t xml:space="preserve">im </w:t>
      </w:r>
      <w:r w:rsidRPr="005F041F">
        <w:rPr>
          <w:b/>
          <w:color w:val="auto"/>
          <w:sz w:val="20"/>
          <w:lang w:eastAsia="en-US"/>
        </w:rPr>
        <w:t>profil na PUE</w:t>
      </w:r>
      <w:r w:rsidRPr="005F041F">
        <w:rPr>
          <w:rFonts w:eastAsia="Calibri"/>
          <w:b/>
          <w:color w:val="auto"/>
          <w:sz w:val="20"/>
          <w:lang w:eastAsia="en-US"/>
        </w:rPr>
        <w:t xml:space="preserve">. </w:t>
      </w:r>
      <w:r w:rsidR="009C03E0">
        <w:rPr>
          <w:rFonts w:eastAsia="Calibri"/>
          <w:b/>
          <w:color w:val="auto"/>
          <w:sz w:val="20"/>
          <w:lang w:eastAsia="en-US"/>
        </w:rPr>
        <w:t>Jednak, b</w:t>
      </w:r>
      <w:r w:rsidRPr="005F041F">
        <w:rPr>
          <w:rFonts w:eastAsia="Calibri"/>
          <w:b/>
          <w:color w:val="auto"/>
          <w:sz w:val="20"/>
          <w:lang w:eastAsia="en-US"/>
        </w:rPr>
        <w:t>y mogli z niego skorzystać</w:t>
      </w:r>
      <w:r w:rsidR="009C03E0">
        <w:rPr>
          <w:rFonts w:eastAsia="Calibri"/>
          <w:b/>
          <w:color w:val="auto"/>
          <w:sz w:val="20"/>
          <w:lang w:eastAsia="en-US"/>
        </w:rPr>
        <w:t>,</w:t>
      </w:r>
      <w:r w:rsidRPr="005F041F">
        <w:rPr>
          <w:rFonts w:eastAsia="Calibri"/>
          <w:b/>
          <w:color w:val="auto"/>
          <w:sz w:val="20"/>
          <w:lang w:eastAsia="en-US"/>
        </w:rPr>
        <w:t xml:space="preserve"> będą musieli odebrać od ZUS hasło i login.</w:t>
      </w:r>
      <w:r w:rsidRPr="005F041F">
        <w:rPr>
          <w:rFonts w:eastAsia="Calibri"/>
          <w:color w:val="auto"/>
          <w:sz w:val="20"/>
          <w:lang w:eastAsia="en-US"/>
        </w:rPr>
        <w:t xml:space="preserve"> </w:t>
      </w:r>
    </w:p>
    <w:p w:rsidR="005F041F" w:rsidRPr="005F041F" w:rsidRDefault="005F041F" w:rsidP="009C03E0">
      <w:pPr>
        <w:spacing w:before="0" w:beforeAutospacing="0" w:after="200" w:afterAutospacing="0" w:line="276" w:lineRule="auto"/>
        <w:rPr>
          <w:color w:val="auto"/>
          <w:sz w:val="20"/>
          <w:lang w:eastAsia="en-US"/>
        </w:rPr>
      </w:pPr>
      <w:r w:rsidRPr="005F041F">
        <w:rPr>
          <w:i/>
          <w:color w:val="auto"/>
          <w:sz w:val="20"/>
          <w:lang w:eastAsia="en-US"/>
        </w:rPr>
        <w:t xml:space="preserve">ZUS będzie zakładał profile na PUE sukcesywnie, tak więc jeśli płatnik ma jeszcze możliwość samemu założyć profil na PUE, lub upoważnić do roli płatnika np. księgowego lub pracownika biura rachunkowego, powinien z tej możliwości </w:t>
      </w:r>
      <w:r w:rsidR="009C03E0" w:rsidRPr="009C03E0">
        <w:rPr>
          <w:i/>
          <w:color w:val="auto"/>
          <w:sz w:val="20"/>
          <w:lang w:eastAsia="en-US"/>
        </w:rPr>
        <w:t xml:space="preserve">jak najszybciej </w:t>
      </w:r>
      <w:r w:rsidRPr="005F041F">
        <w:rPr>
          <w:i/>
          <w:color w:val="auto"/>
          <w:sz w:val="20"/>
          <w:lang w:eastAsia="en-US"/>
        </w:rPr>
        <w:t>skorzystać</w:t>
      </w:r>
      <w:r w:rsidR="009C03E0">
        <w:rPr>
          <w:color w:val="auto"/>
          <w:sz w:val="20"/>
          <w:lang w:eastAsia="en-US"/>
        </w:rPr>
        <w:t xml:space="preserve"> – informuje Marlena Nowicka – rzeczniczka prasowa ZUS w Wielkopolsce</w:t>
      </w:r>
      <w:r w:rsidRPr="005F041F">
        <w:rPr>
          <w:color w:val="auto"/>
          <w:sz w:val="20"/>
          <w:lang w:eastAsia="en-US"/>
        </w:rPr>
        <w:t xml:space="preserve">. </w:t>
      </w:r>
    </w:p>
    <w:p w:rsidR="005F041F" w:rsidRPr="005F041F" w:rsidRDefault="005F041F" w:rsidP="009C03E0">
      <w:pPr>
        <w:spacing w:before="0" w:beforeAutospacing="0" w:after="200" w:afterAutospacing="0" w:line="276" w:lineRule="auto"/>
        <w:rPr>
          <w:rFonts w:eastAsia="Calibri"/>
          <w:color w:val="auto"/>
          <w:sz w:val="20"/>
          <w:lang w:eastAsia="en-US"/>
        </w:rPr>
      </w:pPr>
      <w:r w:rsidRPr="005F041F">
        <w:rPr>
          <w:rFonts w:eastAsia="Calibri"/>
          <w:color w:val="auto"/>
          <w:sz w:val="20"/>
          <w:lang w:eastAsia="en-US"/>
        </w:rPr>
        <w:t xml:space="preserve">Założenie profilu przez ZUS będzie odbywało </w:t>
      </w:r>
      <w:r w:rsidR="00C8280D">
        <w:rPr>
          <w:rFonts w:eastAsia="Calibri"/>
          <w:color w:val="auto"/>
          <w:sz w:val="20"/>
          <w:lang w:eastAsia="en-US"/>
        </w:rPr>
        <w:t xml:space="preserve">się </w:t>
      </w:r>
      <w:r w:rsidRPr="005F041F">
        <w:rPr>
          <w:rFonts w:eastAsia="Calibri"/>
          <w:color w:val="auto"/>
          <w:sz w:val="20"/>
          <w:lang w:eastAsia="en-US"/>
        </w:rPr>
        <w:t xml:space="preserve">na podstawie dokumentów zgłoszeniowych złożonych przez płatnika składek do ZUS. </w:t>
      </w:r>
      <w:r w:rsidRPr="005F041F">
        <w:rPr>
          <w:rFonts w:eastAsia="Calibri"/>
          <w:i/>
          <w:color w:val="auto"/>
          <w:sz w:val="20"/>
          <w:lang w:eastAsia="en-US"/>
        </w:rPr>
        <w:t xml:space="preserve">Przypominamy przy tej okazji o obowiązku przekazywania do ZUS </w:t>
      </w:r>
      <w:r w:rsidR="00422331">
        <w:rPr>
          <w:rFonts w:eastAsia="Calibri"/>
          <w:i/>
          <w:color w:val="auto"/>
          <w:sz w:val="20"/>
          <w:lang w:eastAsia="en-US"/>
        </w:rPr>
        <w:t>w</w:t>
      </w:r>
      <w:r w:rsidRPr="005F041F">
        <w:rPr>
          <w:rFonts w:eastAsia="Calibri"/>
          <w:i/>
          <w:color w:val="auto"/>
          <w:sz w:val="20"/>
          <w:lang w:eastAsia="en-US"/>
        </w:rPr>
        <w:t xml:space="preserve"> dokumentach zgłoszeniowych ZUS ZFA i ZUS ZPA adresu mailowego i numeru telefonu, niezbędnych do utworzenia profilu na PUE. Płatnicy, którzy rozpoczynają działalność gospodarczą, czy inni nowi płatnicy składek</w:t>
      </w:r>
      <w:r w:rsidR="00C8280D">
        <w:rPr>
          <w:rFonts w:eastAsia="Calibri"/>
          <w:i/>
          <w:color w:val="auto"/>
          <w:sz w:val="20"/>
          <w:lang w:eastAsia="en-US"/>
        </w:rPr>
        <w:t>,</w:t>
      </w:r>
      <w:r w:rsidRPr="005F041F">
        <w:rPr>
          <w:rFonts w:eastAsia="Calibri"/>
          <w:i/>
          <w:color w:val="auto"/>
          <w:sz w:val="20"/>
          <w:lang w:eastAsia="en-US"/>
        </w:rPr>
        <w:t xml:space="preserve"> powinni pamiętać, by od </w:t>
      </w:r>
      <w:r w:rsidR="009C03E0">
        <w:rPr>
          <w:rFonts w:eastAsia="Calibri"/>
          <w:i/>
          <w:color w:val="auto"/>
          <w:sz w:val="20"/>
          <w:lang w:eastAsia="en-US"/>
        </w:rPr>
        <w:t xml:space="preserve">razu założyć także konto na PUE – </w:t>
      </w:r>
      <w:r w:rsidR="009C03E0">
        <w:rPr>
          <w:rFonts w:eastAsia="Calibri"/>
          <w:color w:val="auto"/>
          <w:sz w:val="20"/>
          <w:lang w:eastAsia="en-US"/>
        </w:rPr>
        <w:t>dodaje Nowicka.</w:t>
      </w:r>
    </w:p>
    <w:p w:rsidR="005F041F" w:rsidRPr="005F041F" w:rsidRDefault="009C03E0" w:rsidP="009C03E0">
      <w:pPr>
        <w:spacing w:before="0" w:beforeAutospacing="0" w:after="200" w:afterAutospacing="0" w:line="276" w:lineRule="auto"/>
        <w:rPr>
          <w:color w:val="auto"/>
          <w:sz w:val="20"/>
          <w:lang w:eastAsia="en-US"/>
        </w:rPr>
      </w:pPr>
      <w:r>
        <w:rPr>
          <w:color w:val="auto"/>
          <w:sz w:val="20"/>
          <w:lang w:eastAsia="en-US"/>
        </w:rPr>
        <w:t xml:space="preserve">W celu </w:t>
      </w:r>
      <w:r w:rsidR="00125707">
        <w:rPr>
          <w:color w:val="auto"/>
          <w:sz w:val="20"/>
          <w:lang w:eastAsia="en-US"/>
        </w:rPr>
        <w:t>zaufania</w:t>
      </w:r>
      <w:r w:rsidR="00125707">
        <w:rPr>
          <w:color w:val="auto"/>
          <w:sz w:val="20"/>
          <w:lang w:eastAsia="en-US"/>
        </w:rPr>
        <w:t xml:space="preserve"> </w:t>
      </w:r>
      <w:r w:rsidR="00C8280D">
        <w:rPr>
          <w:color w:val="auto"/>
          <w:sz w:val="20"/>
          <w:lang w:eastAsia="en-US"/>
        </w:rPr>
        <w:t>profilu na PUE</w:t>
      </w:r>
      <w:bookmarkStart w:id="0" w:name="_GoBack"/>
      <w:bookmarkEnd w:id="0"/>
      <w:r w:rsidR="00C8280D">
        <w:rPr>
          <w:color w:val="auto"/>
          <w:sz w:val="20"/>
          <w:lang w:eastAsia="en-US"/>
        </w:rPr>
        <w:t xml:space="preserve"> lub </w:t>
      </w:r>
      <w:r>
        <w:rPr>
          <w:color w:val="auto"/>
          <w:sz w:val="20"/>
          <w:lang w:eastAsia="en-US"/>
        </w:rPr>
        <w:t>odebrania hasła i loginu</w:t>
      </w:r>
      <w:r w:rsidR="005F041F" w:rsidRPr="005F041F">
        <w:rPr>
          <w:color w:val="auto"/>
          <w:sz w:val="20"/>
          <w:lang w:eastAsia="en-US"/>
        </w:rPr>
        <w:t xml:space="preserve">, </w:t>
      </w:r>
      <w:r w:rsidR="00A66ECA">
        <w:rPr>
          <w:color w:val="auto"/>
          <w:sz w:val="20"/>
          <w:lang w:eastAsia="en-US"/>
        </w:rPr>
        <w:t>najlepiej umówić się na</w:t>
      </w:r>
      <w:r w:rsidR="005F041F" w:rsidRPr="005F041F">
        <w:rPr>
          <w:color w:val="auto"/>
          <w:sz w:val="20"/>
          <w:lang w:eastAsia="en-US"/>
        </w:rPr>
        <w:t xml:space="preserve"> e-wizyt</w:t>
      </w:r>
      <w:r w:rsidR="00A66ECA">
        <w:rPr>
          <w:color w:val="auto"/>
          <w:sz w:val="20"/>
          <w:lang w:eastAsia="en-US"/>
        </w:rPr>
        <w:t>ę</w:t>
      </w:r>
      <w:r w:rsidR="005F041F" w:rsidRPr="005F041F">
        <w:rPr>
          <w:color w:val="auto"/>
          <w:sz w:val="20"/>
          <w:lang w:eastAsia="en-US"/>
        </w:rPr>
        <w:t xml:space="preserve"> w ZUS</w:t>
      </w:r>
      <w:r w:rsidR="00A66ECA" w:rsidRPr="00A66ECA">
        <w:t xml:space="preserve"> </w:t>
      </w:r>
      <w:hyperlink r:id="rId8" w:history="1">
        <w:r w:rsidR="00A66ECA" w:rsidRPr="004C7915">
          <w:rPr>
            <w:rStyle w:val="Hipercze"/>
            <w:sz w:val="20"/>
            <w:lang w:eastAsia="en-US"/>
          </w:rPr>
          <w:t>https://www.zus.pl/e-wizyta</w:t>
        </w:r>
      </w:hyperlink>
      <w:r w:rsidR="005F041F" w:rsidRPr="005F041F">
        <w:rPr>
          <w:color w:val="auto"/>
          <w:sz w:val="20"/>
          <w:lang w:eastAsia="en-US"/>
        </w:rPr>
        <w:t>.</w:t>
      </w:r>
      <w:r w:rsidR="00A66ECA">
        <w:rPr>
          <w:color w:val="auto"/>
          <w:sz w:val="20"/>
          <w:lang w:eastAsia="en-US"/>
        </w:rPr>
        <w:t xml:space="preserve"> Można również podejść do najbliższej placówki ZUS.</w:t>
      </w:r>
    </w:p>
    <w:p w:rsidR="005F041F" w:rsidRPr="005F041F" w:rsidRDefault="005F041F" w:rsidP="009C03E0">
      <w:pPr>
        <w:spacing w:before="0" w:beforeAutospacing="0" w:after="200" w:afterAutospacing="0" w:line="276" w:lineRule="auto"/>
        <w:rPr>
          <w:color w:val="auto"/>
          <w:sz w:val="20"/>
          <w:lang w:eastAsia="en-US"/>
        </w:rPr>
      </w:pPr>
      <w:r w:rsidRPr="005F041F">
        <w:rPr>
          <w:color w:val="auto"/>
          <w:sz w:val="20"/>
          <w:lang w:eastAsia="en-US"/>
        </w:rPr>
        <w:t xml:space="preserve">Obowiązek posiadania aktywnego profilu na PUE ZUS dotyczy wszystkich płatników składek, a więc także tych, którzy zatrudniają do 5 ubezpieczonych lub </w:t>
      </w:r>
      <w:r w:rsidR="00A66ECA">
        <w:rPr>
          <w:color w:val="auto"/>
          <w:sz w:val="20"/>
          <w:lang w:eastAsia="en-US"/>
        </w:rPr>
        <w:t>opłacają składki tylko za</w:t>
      </w:r>
      <w:r w:rsidRPr="005F041F">
        <w:rPr>
          <w:color w:val="auto"/>
          <w:sz w:val="20"/>
          <w:lang w:eastAsia="en-US"/>
        </w:rPr>
        <w:t xml:space="preserve"> siebie. Obowiązek </w:t>
      </w:r>
      <w:r w:rsidR="00A66ECA">
        <w:rPr>
          <w:color w:val="auto"/>
          <w:sz w:val="20"/>
          <w:lang w:eastAsia="en-US"/>
        </w:rPr>
        <w:t>ten</w:t>
      </w:r>
      <w:r w:rsidRPr="005F041F">
        <w:rPr>
          <w:color w:val="auto"/>
          <w:sz w:val="20"/>
          <w:lang w:eastAsia="en-US"/>
        </w:rPr>
        <w:t xml:space="preserve"> mają także osoby, które nie prowadzą działalności gospodarczej, ale np. opłacają za siebie składki na dobrowolne ubezpieczenie emerytalne, rentowe i zdrowotne. Profil na PUE powinny posiadać też osoby, które zatrudniają nianie na podstawie umowy uaktywniającej oraz duchowni.</w:t>
      </w:r>
    </w:p>
    <w:p w:rsidR="005F041F" w:rsidRPr="00A66ECA" w:rsidRDefault="005F041F" w:rsidP="009C03E0">
      <w:pPr>
        <w:spacing w:before="0" w:beforeAutospacing="0" w:after="0" w:afterAutospacing="0" w:line="276" w:lineRule="auto"/>
        <w:rPr>
          <w:i/>
          <w:color w:val="auto"/>
          <w:sz w:val="20"/>
          <w:lang w:eastAsia="en-US"/>
        </w:rPr>
      </w:pPr>
      <w:r w:rsidRPr="005F041F">
        <w:rPr>
          <w:i/>
          <w:color w:val="auto"/>
          <w:sz w:val="20"/>
          <w:lang w:eastAsia="en-US"/>
        </w:rPr>
        <w:t xml:space="preserve">Zapraszamy do śledzenia na naszej stronie internetowej zus.pl, zakładki „Szkolenia i Wydarzenia”, </w:t>
      </w:r>
      <w:r w:rsidR="00422331">
        <w:rPr>
          <w:i/>
          <w:color w:val="auto"/>
          <w:sz w:val="20"/>
          <w:lang w:eastAsia="en-US"/>
        </w:rPr>
        <w:t>w</w:t>
      </w:r>
      <w:r w:rsidRPr="005F041F">
        <w:rPr>
          <w:i/>
          <w:color w:val="auto"/>
          <w:sz w:val="20"/>
          <w:lang w:eastAsia="en-US"/>
        </w:rPr>
        <w:t xml:space="preserve"> której </w:t>
      </w:r>
      <w:r w:rsidR="009C03E0" w:rsidRPr="00A66ECA">
        <w:rPr>
          <w:i/>
          <w:color w:val="auto"/>
          <w:sz w:val="20"/>
          <w:lang w:eastAsia="en-US"/>
        </w:rPr>
        <w:t>s</w:t>
      </w:r>
      <w:r w:rsidRPr="005F041F">
        <w:rPr>
          <w:i/>
          <w:color w:val="auto"/>
          <w:sz w:val="20"/>
          <w:lang w:eastAsia="en-US"/>
        </w:rPr>
        <w:t xml:space="preserve">ą podawane informacje o organizowanych przez ZUS specjalnych akcjach dla płatników, </w:t>
      </w:r>
      <w:r w:rsidR="00A66ECA">
        <w:rPr>
          <w:i/>
          <w:color w:val="auto"/>
          <w:sz w:val="20"/>
          <w:lang w:eastAsia="en-US"/>
        </w:rPr>
        <w:t>również t</w:t>
      </w:r>
      <w:r w:rsidR="00422331">
        <w:rPr>
          <w:i/>
          <w:color w:val="auto"/>
          <w:sz w:val="20"/>
          <w:lang w:eastAsia="en-US"/>
        </w:rPr>
        <w:t>ych</w:t>
      </w:r>
      <w:r w:rsidR="00A66ECA">
        <w:rPr>
          <w:i/>
          <w:color w:val="auto"/>
          <w:sz w:val="20"/>
          <w:lang w:eastAsia="en-US"/>
        </w:rPr>
        <w:t xml:space="preserve"> dotycząc</w:t>
      </w:r>
      <w:r w:rsidR="00422331">
        <w:rPr>
          <w:i/>
          <w:color w:val="auto"/>
          <w:sz w:val="20"/>
          <w:lang w:eastAsia="en-US"/>
        </w:rPr>
        <w:t>ych</w:t>
      </w:r>
      <w:r w:rsidR="00A66ECA">
        <w:rPr>
          <w:i/>
          <w:color w:val="auto"/>
          <w:sz w:val="20"/>
          <w:lang w:eastAsia="en-US"/>
        </w:rPr>
        <w:t xml:space="preserve"> PUE ZUS – </w:t>
      </w:r>
      <w:r w:rsidR="00A66ECA" w:rsidRPr="00A66ECA">
        <w:rPr>
          <w:color w:val="auto"/>
          <w:sz w:val="20"/>
          <w:lang w:eastAsia="en-US"/>
        </w:rPr>
        <w:t>zachęca rzeczniczka</w:t>
      </w:r>
      <w:r w:rsidR="00A66ECA">
        <w:rPr>
          <w:i/>
          <w:color w:val="auto"/>
          <w:sz w:val="20"/>
          <w:lang w:eastAsia="en-US"/>
        </w:rPr>
        <w:t>.</w:t>
      </w:r>
    </w:p>
    <w:p w:rsidR="009C03E0" w:rsidRDefault="009C03E0" w:rsidP="009C03E0">
      <w:pPr>
        <w:spacing w:before="0" w:beforeAutospacing="0" w:after="0" w:afterAutospacing="0" w:line="276" w:lineRule="auto"/>
        <w:rPr>
          <w:color w:val="auto"/>
          <w:sz w:val="20"/>
          <w:lang w:eastAsia="en-US"/>
        </w:rPr>
      </w:pPr>
    </w:p>
    <w:p w:rsidR="009C03E0" w:rsidRPr="00A66ECA" w:rsidRDefault="009C03E0" w:rsidP="009C03E0">
      <w:pPr>
        <w:spacing w:before="0" w:beforeAutospacing="0" w:after="0" w:afterAutospacing="0" w:line="276" w:lineRule="auto"/>
        <w:rPr>
          <w:b/>
          <w:color w:val="auto"/>
          <w:sz w:val="20"/>
          <w:lang w:eastAsia="en-US"/>
        </w:rPr>
      </w:pPr>
      <w:r w:rsidRPr="00A66ECA">
        <w:rPr>
          <w:b/>
          <w:color w:val="auto"/>
          <w:sz w:val="20"/>
          <w:lang w:eastAsia="en-US"/>
        </w:rPr>
        <w:t>Aby założyć profil na PUE ZUS:</w:t>
      </w:r>
    </w:p>
    <w:p w:rsidR="009C03E0" w:rsidRPr="009C03E0" w:rsidRDefault="009C03E0" w:rsidP="009C03E0">
      <w:pPr>
        <w:spacing w:before="0" w:beforeAutospacing="0" w:after="0" w:afterAutospacing="0" w:line="276" w:lineRule="auto"/>
        <w:rPr>
          <w:color w:val="auto"/>
          <w:sz w:val="20"/>
          <w:lang w:eastAsia="en-US"/>
        </w:rPr>
      </w:pPr>
      <w:r w:rsidRPr="009C03E0">
        <w:rPr>
          <w:color w:val="auto"/>
          <w:sz w:val="20"/>
          <w:lang w:eastAsia="en-US"/>
        </w:rPr>
        <w:t>1.</w:t>
      </w:r>
      <w:r w:rsidRPr="009C03E0">
        <w:rPr>
          <w:color w:val="auto"/>
          <w:sz w:val="20"/>
          <w:lang w:eastAsia="en-US"/>
        </w:rPr>
        <w:tab/>
      </w:r>
      <w:r w:rsidR="000773CD">
        <w:rPr>
          <w:color w:val="auto"/>
          <w:sz w:val="20"/>
          <w:lang w:eastAsia="en-US"/>
        </w:rPr>
        <w:t>Wejść</w:t>
      </w:r>
      <w:r w:rsidRPr="009C03E0">
        <w:rPr>
          <w:color w:val="auto"/>
          <w:sz w:val="20"/>
          <w:lang w:eastAsia="en-US"/>
        </w:rPr>
        <w:t xml:space="preserve"> na stronę www.zus.pl i klikn</w:t>
      </w:r>
      <w:r w:rsidR="000773CD">
        <w:rPr>
          <w:color w:val="auto"/>
          <w:sz w:val="20"/>
          <w:lang w:eastAsia="en-US"/>
        </w:rPr>
        <w:t xml:space="preserve">ąć </w:t>
      </w:r>
      <w:r w:rsidRPr="009C03E0">
        <w:rPr>
          <w:color w:val="auto"/>
          <w:sz w:val="20"/>
          <w:lang w:eastAsia="en-US"/>
        </w:rPr>
        <w:t xml:space="preserve">przycisk [Zarejestruj w PUE] </w:t>
      </w:r>
    </w:p>
    <w:p w:rsidR="008A61F2" w:rsidRDefault="009C03E0" w:rsidP="009C03E0">
      <w:pPr>
        <w:spacing w:before="0" w:beforeAutospacing="0" w:after="0" w:afterAutospacing="0" w:line="276" w:lineRule="auto"/>
        <w:rPr>
          <w:color w:val="auto"/>
          <w:sz w:val="20"/>
          <w:lang w:eastAsia="en-US"/>
        </w:rPr>
      </w:pPr>
      <w:r w:rsidRPr="009C03E0">
        <w:rPr>
          <w:color w:val="auto"/>
          <w:sz w:val="20"/>
          <w:lang w:eastAsia="en-US"/>
        </w:rPr>
        <w:t>2.</w:t>
      </w:r>
      <w:r w:rsidRPr="009C03E0">
        <w:rPr>
          <w:color w:val="auto"/>
          <w:sz w:val="20"/>
          <w:lang w:eastAsia="en-US"/>
        </w:rPr>
        <w:tab/>
        <w:t>Wyb</w:t>
      </w:r>
      <w:r w:rsidR="000773CD">
        <w:rPr>
          <w:color w:val="auto"/>
          <w:sz w:val="20"/>
          <w:lang w:eastAsia="en-US"/>
        </w:rPr>
        <w:t>rać</w:t>
      </w:r>
      <w:r w:rsidRPr="009C03E0">
        <w:rPr>
          <w:color w:val="auto"/>
          <w:sz w:val="20"/>
          <w:lang w:eastAsia="en-US"/>
        </w:rPr>
        <w:t>, dla kogo zakłada</w:t>
      </w:r>
      <w:r w:rsidR="000773CD">
        <w:rPr>
          <w:color w:val="auto"/>
          <w:sz w:val="20"/>
          <w:lang w:eastAsia="en-US"/>
        </w:rPr>
        <w:t xml:space="preserve"> się </w:t>
      </w:r>
      <w:r w:rsidRPr="009C03E0">
        <w:rPr>
          <w:color w:val="auto"/>
          <w:sz w:val="20"/>
          <w:lang w:eastAsia="en-US"/>
        </w:rPr>
        <w:t xml:space="preserve">profil – do wyboru jest rejestracja: [Dla Ciebie], [Dla przedsiębiorców] oraz [Dla firm]. </w:t>
      </w:r>
    </w:p>
    <w:p w:rsidR="009C03E0" w:rsidRPr="009C03E0" w:rsidRDefault="009C03E0" w:rsidP="009C03E0">
      <w:pPr>
        <w:spacing w:before="0" w:beforeAutospacing="0" w:after="0" w:afterAutospacing="0" w:line="276" w:lineRule="auto"/>
        <w:rPr>
          <w:color w:val="auto"/>
          <w:sz w:val="20"/>
          <w:lang w:eastAsia="en-US"/>
        </w:rPr>
      </w:pPr>
      <w:r w:rsidRPr="009C03E0">
        <w:rPr>
          <w:color w:val="auto"/>
          <w:sz w:val="20"/>
          <w:lang w:eastAsia="en-US"/>
        </w:rPr>
        <w:t>3.</w:t>
      </w:r>
      <w:r w:rsidRPr="009C03E0">
        <w:rPr>
          <w:color w:val="auto"/>
          <w:sz w:val="20"/>
          <w:lang w:eastAsia="en-US"/>
        </w:rPr>
        <w:tab/>
        <w:t>Wyb</w:t>
      </w:r>
      <w:r w:rsidR="000773CD">
        <w:rPr>
          <w:color w:val="auto"/>
          <w:sz w:val="20"/>
          <w:lang w:eastAsia="en-US"/>
        </w:rPr>
        <w:t>rać</w:t>
      </w:r>
      <w:r w:rsidRPr="009C03E0">
        <w:rPr>
          <w:color w:val="auto"/>
          <w:sz w:val="20"/>
          <w:lang w:eastAsia="en-US"/>
        </w:rPr>
        <w:t xml:space="preserve"> sposób rejestracji:</w:t>
      </w:r>
    </w:p>
    <w:p w:rsidR="009C03E0" w:rsidRPr="009C03E0" w:rsidRDefault="009C03E0" w:rsidP="009C03E0">
      <w:pPr>
        <w:spacing w:before="0" w:beforeAutospacing="0" w:after="0" w:afterAutospacing="0" w:line="276" w:lineRule="auto"/>
        <w:rPr>
          <w:color w:val="auto"/>
          <w:sz w:val="20"/>
          <w:lang w:eastAsia="en-US"/>
        </w:rPr>
      </w:pPr>
      <w:r w:rsidRPr="009C03E0">
        <w:rPr>
          <w:color w:val="auto"/>
          <w:sz w:val="20"/>
          <w:lang w:eastAsia="en-US"/>
        </w:rPr>
        <w:t>•</w:t>
      </w:r>
      <w:r w:rsidRPr="009C03E0">
        <w:rPr>
          <w:color w:val="auto"/>
          <w:sz w:val="20"/>
          <w:lang w:eastAsia="en-US"/>
        </w:rPr>
        <w:tab/>
        <w:t xml:space="preserve">za pomocą metod z portalu login.gov.pl (profil zaufany, e-dowód, bankowość elektroniczna), </w:t>
      </w:r>
    </w:p>
    <w:p w:rsidR="009C03E0" w:rsidRPr="009C03E0" w:rsidRDefault="009C03E0" w:rsidP="009C03E0">
      <w:pPr>
        <w:spacing w:before="0" w:beforeAutospacing="0" w:after="0" w:afterAutospacing="0" w:line="276" w:lineRule="auto"/>
        <w:rPr>
          <w:color w:val="auto"/>
          <w:sz w:val="20"/>
          <w:lang w:eastAsia="en-US"/>
        </w:rPr>
      </w:pPr>
      <w:r w:rsidRPr="009C03E0">
        <w:rPr>
          <w:color w:val="auto"/>
          <w:sz w:val="20"/>
          <w:lang w:eastAsia="en-US"/>
        </w:rPr>
        <w:t>•</w:t>
      </w:r>
      <w:r w:rsidRPr="009C03E0">
        <w:rPr>
          <w:color w:val="auto"/>
          <w:sz w:val="20"/>
          <w:lang w:eastAsia="en-US"/>
        </w:rPr>
        <w:tab/>
        <w:t>za pomocą kwalifikowanego podpisu elektronicznego,</w:t>
      </w:r>
    </w:p>
    <w:p w:rsidR="009C03E0" w:rsidRPr="009C03E0" w:rsidRDefault="009C03E0" w:rsidP="009C03E0">
      <w:pPr>
        <w:spacing w:before="0" w:beforeAutospacing="0" w:after="0" w:afterAutospacing="0" w:line="276" w:lineRule="auto"/>
        <w:rPr>
          <w:color w:val="auto"/>
          <w:sz w:val="20"/>
          <w:lang w:eastAsia="en-US"/>
        </w:rPr>
      </w:pPr>
      <w:r w:rsidRPr="009C03E0">
        <w:rPr>
          <w:color w:val="auto"/>
          <w:sz w:val="20"/>
          <w:lang w:eastAsia="en-US"/>
        </w:rPr>
        <w:t>•</w:t>
      </w:r>
      <w:r w:rsidRPr="009C03E0">
        <w:rPr>
          <w:color w:val="auto"/>
          <w:sz w:val="20"/>
          <w:lang w:eastAsia="en-US"/>
        </w:rPr>
        <w:tab/>
        <w:t>za pomocą bankowości elektronicznej banku, który świadczy taką usługę wspólnie z ZUS (lista banków na www.zus.pl)</w:t>
      </w:r>
    </w:p>
    <w:p w:rsidR="009C03E0" w:rsidRPr="009C03E0" w:rsidRDefault="009C03E0" w:rsidP="009C03E0">
      <w:pPr>
        <w:spacing w:before="0" w:beforeAutospacing="0" w:after="0" w:afterAutospacing="0" w:line="276" w:lineRule="auto"/>
        <w:rPr>
          <w:color w:val="auto"/>
          <w:sz w:val="20"/>
          <w:lang w:eastAsia="en-US"/>
        </w:rPr>
      </w:pPr>
      <w:r w:rsidRPr="009C03E0">
        <w:rPr>
          <w:color w:val="auto"/>
          <w:sz w:val="20"/>
          <w:lang w:eastAsia="en-US"/>
        </w:rPr>
        <w:t>•</w:t>
      </w:r>
      <w:r w:rsidRPr="009C03E0">
        <w:rPr>
          <w:color w:val="auto"/>
          <w:sz w:val="20"/>
          <w:lang w:eastAsia="en-US"/>
        </w:rPr>
        <w:tab/>
        <w:t xml:space="preserve">samodzielnie wypełnij formularz rejestracji. </w:t>
      </w:r>
    </w:p>
    <w:p w:rsidR="009C03E0" w:rsidRPr="009C03E0" w:rsidRDefault="009C03E0" w:rsidP="009C03E0">
      <w:pPr>
        <w:spacing w:before="0" w:beforeAutospacing="0" w:after="0" w:afterAutospacing="0" w:line="276" w:lineRule="auto"/>
        <w:rPr>
          <w:color w:val="auto"/>
          <w:sz w:val="20"/>
          <w:lang w:eastAsia="en-US"/>
        </w:rPr>
      </w:pPr>
      <w:r w:rsidRPr="009C03E0">
        <w:rPr>
          <w:color w:val="auto"/>
          <w:sz w:val="20"/>
          <w:lang w:eastAsia="en-US"/>
        </w:rPr>
        <w:t>4.</w:t>
      </w:r>
      <w:r w:rsidRPr="009C03E0">
        <w:rPr>
          <w:color w:val="auto"/>
          <w:sz w:val="20"/>
          <w:lang w:eastAsia="en-US"/>
        </w:rPr>
        <w:tab/>
        <w:t xml:space="preserve">Jeśli </w:t>
      </w:r>
      <w:r w:rsidR="000773CD">
        <w:rPr>
          <w:color w:val="auto"/>
          <w:sz w:val="20"/>
          <w:lang w:eastAsia="en-US"/>
        </w:rPr>
        <w:t>osoba rejestruje się</w:t>
      </w:r>
      <w:r w:rsidRPr="009C03E0">
        <w:rPr>
          <w:color w:val="auto"/>
          <w:sz w:val="20"/>
          <w:lang w:eastAsia="en-US"/>
        </w:rPr>
        <w:t xml:space="preserve"> za pomocą login.gov, kwalifikowanego podpisu elektronicznego i bankowości elektronicznej, część danych w formularzu rejestracji wypełnia się automatycznie. Metody te pozwalają również na potwierdzenie tożsamości, dlatego skorzystanie z nich nie wymaga wizyty w ZUS. </w:t>
      </w:r>
    </w:p>
    <w:p w:rsidR="00A824C3" w:rsidRPr="00216F2F" w:rsidRDefault="009C03E0" w:rsidP="00216F2F">
      <w:pPr>
        <w:spacing w:before="0" w:beforeAutospacing="0" w:after="0" w:afterAutospacing="0" w:line="276" w:lineRule="auto"/>
        <w:rPr>
          <w:color w:val="auto"/>
          <w:sz w:val="20"/>
          <w:lang w:eastAsia="en-US"/>
        </w:rPr>
      </w:pPr>
      <w:r w:rsidRPr="009C03E0">
        <w:rPr>
          <w:color w:val="auto"/>
          <w:sz w:val="20"/>
          <w:lang w:eastAsia="en-US"/>
        </w:rPr>
        <w:t>5.</w:t>
      </w:r>
      <w:r w:rsidRPr="009C03E0">
        <w:rPr>
          <w:color w:val="auto"/>
          <w:sz w:val="20"/>
          <w:lang w:eastAsia="en-US"/>
        </w:rPr>
        <w:tab/>
        <w:t xml:space="preserve">Jeśli </w:t>
      </w:r>
      <w:r w:rsidR="000773CD">
        <w:rPr>
          <w:color w:val="auto"/>
          <w:sz w:val="20"/>
          <w:lang w:eastAsia="en-US"/>
        </w:rPr>
        <w:t>osoba skorzysta</w:t>
      </w:r>
      <w:r w:rsidRPr="009C03E0">
        <w:rPr>
          <w:color w:val="auto"/>
          <w:sz w:val="20"/>
          <w:lang w:eastAsia="en-US"/>
        </w:rPr>
        <w:t xml:space="preserve"> z formularza rejestracji i wybierze przycisk [DO REJESTRACJI], wypełni</w:t>
      </w:r>
      <w:r w:rsidR="000773CD">
        <w:rPr>
          <w:color w:val="auto"/>
          <w:sz w:val="20"/>
          <w:lang w:eastAsia="en-US"/>
        </w:rPr>
        <w:t>a</w:t>
      </w:r>
      <w:r w:rsidRPr="009C03E0">
        <w:rPr>
          <w:color w:val="auto"/>
          <w:sz w:val="20"/>
          <w:lang w:eastAsia="en-US"/>
        </w:rPr>
        <w:t xml:space="preserve"> wszystkie obowiązkowe pola. W ciągu 7 dni od rejestracji musi też potwierdzić swoją tożsamość w dowolnej placówce ZUS lub podczas e-wizyty. Na wizycie trzeba mieć ze sobą dokument tożsamości – dowód osobisty lub paszport.</w:t>
      </w:r>
    </w:p>
    <w:sectPr w:rsidR="00A824C3" w:rsidRPr="00216F2F">
      <w:footerReference w:type="default" r:id="rId9"/>
      <w:footerReference w:type="first" r:id="rId10"/>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736" w:rsidRDefault="00A20736">
      <w:pPr>
        <w:spacing w:before="0" w:after="0"/>
      </w:pPr>
      <w:r>
        <w:separator/>
      </w:r>
    </w:p>
  </w:endnote>
  <w:endnote w:type="continuationSeparator" w:id="0">
    <w:p w:rsidR="00A20736" w:rsidRDefault="00A207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216F2F">
      <w:rPr>
        <w:rStyle w:val="StopkastronyZnak"/>
        <w:noProof/>
      </w:rPr>
      <w:t>2</w:t>
    </w:r>
    <w:r>
      <w:rPr>
        <w:rStyle w:val="StopkastronyZnak"/>
      </w:rPr>
      <w:fldChar w:fldCharType="end"/>
    </w:r>
    <w:r>
      <w:rPr>
        <w:rStyle w:val="StopkastronyZnak"/>
      </w:rPr>
      <w:t xml:space="preserve"> / </w:t>
    </w:r>
    <w:r w:rsidR="00A20736">
      <w:fldChar w:fldCharType="begin"/>
    </w:r>
    <w:r w:rsidR="00A20736">
      <w:instrText xml:space="preserve"> NUMPAGES  \* MERGEFORMAT </w:instrText>
    </w:r>
    <w:r w:rsidR="00A20736">
      <w:fldChar w:fldCharType="separate"/>
    </w:r>
    <w:r w:rsidR="00216F2F" w:rsidRPr="00216F2F">
      <w:rPr>
        <w:rStyle w:val="StopkastronyZnak"/>
        <w:noProof/>
      </w:rPr>
      <w:t>2</w:t>
    </w:r>
    <w:r w:rsidR="00A20736">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30AC7AF7" wp14:editId="63F61D83">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736" w:rsidRDefault="00A20736">
      <w:pPr>
        <w:spacing w:before="0" w:after="0"/>
      </w:pPr>
      <w:r>
        <w:separator/>
      </w:r>
    </w:p>
  </w:footnote>
  <w:footnote w:type="continuationSeparator" w:id="0">
    <w:p w:rsidR="00A20736" w:rsidRDefault="00A2073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773CD"/>
    <w:rsid w:val="000809AD"/>
    <w:rsid w:val="000E2A9E"/>
    <w:rsid w:val="0010023D"/>
    <w:rsid w:val="001153EB"/>
    <w:rsid w:val="00125707"/>
    <w:rsid w:val="00151F89"/>
    <w:rsid w:val="001554E1"/>
    <w:rsid w:val="00204846"/>
    <w:rsid w:val="00216F2F"/>
    <w:rsid w:val="00286D95"/>
    <w:rsid w:val="002C0883"/>
    <w:rsid w:val="002C2B21"/>
    <w:rsid w:val="002F0C7F"/>
    <w:rsid w:val="00374BC5"/>
    <w:rsid w:val="003D3155"/>
    <w:rsid w:val="003D799C"/>
    <w:rsid w:val="00422331"/>
    <w:rsid w:val="0046767C"/>
    <w:rsid w:val="00496F48"/>
    <w:rsid w:val="004A5E03"/>
    <w:rsid w:val="00592CB3"/>
    <w:rsid w:val="005E3DE3"/>
    <w:rsid w:val="005E683D"/>
    <w:rsid w:val="005F041F"/>
    <w:rsid w:val="005F1081"/>
    <w:rsid w:val="005F7C0D"/>
    <w:rsid w:val="00604F06"/>
    <w:rsid w:val="00612656"/>
    <w:rsid w:val="00637029"/>
    <w:rsid w:val="006C0EFF"/>
    <w:rsid w:val="006E4CF3"/>
    <w:rsid w:val="00712BCC"/>
    <w:rsid w:val="00725AF5"/>
    <w:rsid w:val="0078267F"/>
    <w:rsid w:val="007A6BEE"/>
    <w:rsid w:val="007C36C6"/>
    <w:rsid w:val="0083665B"/>
    <w:rsid w:val="00841560"/>
    <w:rsid w:val="00847040"/>
    <w:rsid w:val="008A61F2"/>
    <w:rsid w:val="0091680F"/>
    <w:rsid w:val="0096435C"/>
    <w:rsid w:val="0099205E"/>
    <w:rsid w:val="009C03E0"/>
    <w:rsid w:val="009C7269"/>
    <w:rsid w:val="009F21B1"/>
    <w:rsid w:val="009F4D40"/>
    <w:rsid w:val="00A20736"/>
    <w:rsid w:val="00A66ECA"/>
    <w:rsid w:val="00A824C3"/>
    <w:rsid w:val="00A93999"/>
    <w:rsid w:val="00AA1F4F"/>
    <w:rsid w:val="00AD7739"/>
    <w:rsid w:val="00B2109E"/>
    <w:rsid w:val="00B27706"/>
    <w:rsid w:val="00B316E3"/>
    <w:rsid w:val="00BD516C"/>
    <w:rsid w:val="00C0484C"/>
    <w:rsid w:val="00C143E6"/>
    <w:rsid w:val="00C8280D"/>
    <w:rsid w:val="00CC79C7"/>
    <w:rsid w:val="00D36A83"/>
    <w:rsid w:val="00D6440C"/>
    <w:rsid w:val="00D6582B"/>
    <w:rsid w:val="00D857BF"/>
    <w:rsid w:val="00D978C4"/>
    <w:rsid w:val="00DD39F2"/>
    <w:rsid w:val="00DD5656"/>
    <w:rsid w:val="00DF5B90"/>
    <w:rsid w:val="00E06176"/>
    <w:rsid w:val="00E17444"/>
    <w:rsid w:val="00E731DE"/>
    <w:rsid w:val="00E94112"/>
    <w:rsid w:val="00EB0B1D"/>
    <w:rsid w:val="00EF3EAE"/>
    <w:rsid w:val="00F00D7C"/>
    <w:rsid w:val="00F74398"/>
    <w:rsid w:val="00FE1E5F"/>
    <w:rsid w:val="00FF4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6494">
      <w:bodyDiv w:val="1"/>
      <w:marLeft w:val="0"/>
      <w:marRight w:val="0"/>
      <w:marTop w:val="0"/>
      <w:marBottom w:val="0"/>
      <w:divBdr>
        <w:top w:val="none" w:sz="0" w:space="0" w:color="auto"/>
        <w:left w:val="none" w:sz="0" w:space="0" w:color="auto"/>
        <w:bottom w:val="none" w:sz="0" w:space="0" w:color="auto"/>
        <w:right w:val="none" w:sz="0" w:space="0" w:color="auto"/>
      </w:divBdr>
    </w:div>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33890837">
      <w:bodyDiv w:val="1"/>
      <w:marLeft w:val="0"/>
      <w:marRight w:val="0"/>
      <w:marTop w:val="0"/>
      <w:marBottom w:val="0"/>
      <w:divBdr>
        <w:top w:val="none" w:sz="0" w:space="0" w:color="auto"/>
        <w:left w:val="none" w:sz="0" w:space="0" w:color="auto"/>
        <w:bottom w:val="none" w:sz="0" w:space="0" w:color="auto"/>
        <w:right w:val="none" w:sz="0" w:space="0" w:color="auto"/>
      </w:divBdr>
      <w:divsChild>
        <w:div w:id="1605768612">
          <w:marLeft w:val="0"/>
          <w:marRight w:val="0"/>
          <w:marTop w:val="0"/>
          <w:marBottom w:val="0"/>
          <w:divBdr>
            <w:top w:val="none" w:sz="0" w:space="0" w:color="auto"/>
            <w:left w:val="none" w:sz="0" w:space="0" w:color="auto"/>
            <w:bottom w:val="single" w:sz="6" w:space="19" w:color="E7E7E7"/>
            <w:right w:val="none" w:sz="0" w:space="0" w:color="auto"/>
          </w:divBdr>
        </w:div>
        <w:div w:id="537015252">
          <w:marLeft w:val="0"/>
          <w:marRight w:val="0"/>
          <w:marTop w:val="566"/>
          <w:marBottom w:val="686"/>
          <w:divBdr>
            <w:top w:val="none" w:sz="0" w:space="0" w:color="auto"/>
            <w:left w:val="none" w:sz="0" w:space="0" w:color="auto"/>
            <w:bottom w:val="none" w:sz="0" w:space="0" w:color="auto"/>
            <w:right w:val="none" w:sz="0" w:space="0" w:color="auto"/>
          </w:divBdr>
          <w:divsChild>
            <w:div w:id="10895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us.pl/e-wizyt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472</Words>
  <Characters>2834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5</cp:revision>
  <cp:lastPrinted>2017-08-31T10:00:00Z</cp:lastPrinted>
  <dcterms:created xsi:type="dcterms:W3CDTF">2023-01-18T09:49:00Z</dcterms:created>
  <dcterms:modified xsi:type="dcterms:W3CDTF">2023-01-18T10:38:00Z</dcterms:modified>
</cp:coreProperties>
</file>